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D2E2" w14:textId="0644321D" w:rsidR="00785347" w:rsidRPr="00785347" w:rsidRDefault="00785347" w:rsidP="00785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64EB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/2026 </w:t>
      </w:r>
    </w:p>
    <w:p w14:paraId="7498FF3E" w14:textId="77777777" w:rsidR="00785347" w:rsidRPr="00785347" w:rsidRDefault="00785347" w:rsidP="00785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ŻMUDŹ</w:t>
      </w:r>
    </w:p>
    <w:p w14:paraId="2C84D0E1" w14:textId="77777777" w:rsidR="00785347" w:rsidRDefault="00785347" w:rsidP="00785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9 stycznia 2026</w:t>
      </w:r>
      <w:r w:rsidRPr="0078534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E4E1C2E" w14:textId="77777777" w:rsidR="00785347" w:rsidRPr="00785347" w:rsidRDefault="00785347" w:rsidP="00785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C05C0" w14:textId="19D5AFE6" w:rsidR="00785347" w:rsidRDefault="00785347" w:rsidP="008018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4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B6EDE">
        <w:rPr>
          <w:rFonts w:ascii="Times New Roman" w:hAnsi="Times New Roman" w:cs="Times New Roman"/>
          <w:b/>
          <w:sz w:val="24"/>
          <w:szCs w:val="24"/>
        </w:rPr>
        <w:t>przyjęcia</w:t>
      </w:r>
      <w:r w:rsidRPr="00785347">
        <w:rPr>
          <w:rFonts w:ascii="Times New Roman" w:hAnsi="Times New Roman" w:cs="Times New Roman"/>
          <w:b/>
          <w:sz w:val="24"/>
          <w:szCs w:val="24"/>
        </w:rPr>
        <w:t xml:space="preserve"> Gminnego Programu Osłonowego „Korpus Wsparcia Seniorów” na rok 2026 w Gminie Żmudź.</w:t>
      </w:r>
    </w:p>
    <w:p w14:paraId="1D95661A" w14:textId="77777777" w:rsidR="00785347" w:rsidRPr="00785347" w:rsidRDefault="00785347" w:rsidP="008018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AB4A3" w14:textId="77777777" w:rsidR="00CC52CC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5347">
        <w:rPr>
          <w:rFonts w:ascii="Times New Roman" w:hAnsi="Times New Roman" w:cs="Times New Roman"/>
          <w:sz w:val="24"/>
          <w:szCs w:val="24"/>
        </w:rPr>
        <w:t>Na podstawie art. 18 ust. 2 pkt 15 ustawy z dnia 8 marca 19</w:t>
      </w:r>
      <w:r>
        <w:rPr>
          <w:rFonts w:ascii="Times New Roman" w:hAnsi="Times New Roman" w:cs="Times New Roman"/>
          <w:sz w:val="24"/>
          <w:szCs w:val="24"/>
        </w:rPr>
        <w:t>90r o samorządzie gminnym                 (</w:t>
      </w:r>
      <w:r w:rsidRPr="00785347">
        <w:rPr>
          <w:rFonts w:ascii="Times New Roman" w:hAnsi="Times New Roman" w:cs="Times New Roman"/>
          <w:sz w:val="24"/>
          <w:szCs w:val="24"/>
        </w:rPr>
        <w:t xml:space="preserve"> 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47">
        <w:rPr>
          <w:rFonts w:ascii="Times New Roman" w:hAnsi="Times New Roman" w:cs="Times New Roman"/>
          <w:sz w:val="24"/>
          <w:szCs w:val="24"/>
        </w:rPr>
        <w:t>z 2025 r., poz. 1153 ze zm.) oraz art. 1</w:t>
      </w:r>
      <w:r>
        <w:rPr>
          <w:rFonts w:ascii="Times New Roman" w:hAnsi="Times New Roman" w:cs="Times New Roman"/>
          <w:sz w:val="24"/>
          <w:szCs w:val="24"/>
        </w:rPr>
        <w:t xml:space="preserve">7 ust. 2 pkt 4 </w:t>
      </w:r>
      <w:r w:rsidRPr="00785347">
        <w:rPr>
          <w:rFonts w:ascii="Times New Roman" w:hAnsi="Times New Roman" w:cs="Times New Roman"/>
          <w:sz w:val="24"/>
          <w:szCs w:val="24"/>
        </w:rPr>
        <w:t xml:space="preserve"> ustawy z dnia 12 marca 2004 r. o pomocy</w:t>
      </w:r>
      <w:r>
        <w:rPr>
          <w:rFonts w:ascii="Times New Roman" w:hAnsi="Times New Roman" w:cs="Times New Roman"/>
          <w:sz w:val="24"/>
          <w:szCs w:val="24"/>
        </w:rPr>
        <w:t xml:space="preserve"> społecznej (</w:t>
      </w:r>
      <w:r w:rsidRPr="00785347">
        <w:rPr>
          <w:rFonts w:ascii="Times New Roman" w:hAnsi="Times New Roman" w:cs="Times New Roman"/>
          <w:sz w:val="24"/>
          <w:szCs w:val="24"/>
        </w:rPr>
        <w:t xml:space="preserve"> Dz. U. z 2025 r., poz. 121</w:t>
      </w:r>
      <w:r>
        <w:rPr>
          <w:rFonts w:ascii="Times New Roman" w:hAnsi="Times New Roman" w:cs="Times New Roman"/>
          <w:sz w:val="24"/>
          <w:szCs w:val="24"/>
        </w:rPr>
        <w:t>4 ze zm.), Rada Gminy Żmudź</w:t>
      </w:r>
      <w:r w:rsidRPr="00785347">
        <w:rPr>
          <w:rFonts w:ascii="Times New Roman" w:hAnsi="Times New Roman" w:cs="Times New Roman"/>
          <w:sz w:val="24"/>
          <w:szCs w:val="24"/>
        </w:rPr>
        <w:t xml:space="preserve"> uchwala, </w:t>
      </w:r>
      <w:r w:rsidR="008018D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5347">
        <w:rPr>
          <w:rFonts w:ascii="Times New Roman" w:hAnsi="Times New Roman" w:cs="Times New Roman"/>
          <w:sz w:val="24"/>
          <w:szCs w:val="24"/>
        </w:rPr>
        <w:t>co następuje:</w:t>
      </w:r>
    </w:p>
    <w:p w14:paraId="097085BE" w14:textId="0696130B" w:rsidR="00785347" w:rsidRPr="00785347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CC52CC">
        <w:rPr>
          <w:rFonts w:ascii="Times New Roman" w:hAnsi="Times New Roman" w:cs="Times New Roman"/>
          <w:sz w:val="24"/>
          <w:szCs w:val="24"/>
        </w:rPr>
        <w:t xml:space="preserve">. </w:t>
      </w:r>
      <w:r w:rsidR="009B6EDE">
        <w:rPr>
          <w:rFonts w:ascii="Times New Roman" w:hAnsi="Times New Roman" w:cs="Times New Roman"/>
          <w:sz w:val="24"/>
          <w:szCs w:val="24"/>
        </w:rPr>
        <w:t>Przyjmuje</w:t>
      </w:r>
      <w:r w:rsidRPr="00785347">
        <w:rPr>
          <w:rFonts w:ascii="Times New Roman" w:hAnsi="Times New Roman" w:cs="Times New Roman"/>
          <w:sz w:val="24"/>
          <w:szCs w:val="24"/>
        </w:rPr>
        <w:t xml:space="preserve"> się Gminny Program Osłonowy „Korpus Wsparcia Seniorów” na rok 2026 </w:t>
      </w:r>
      <w:r w:rsidR="00CC52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5347">
        <w:rPr>
          <w:rFonts w:ascii="Times New Roman" w:hAnsi="Times New Roman" w:cs="Times New Roman"/>
          <w:sz w:val="24"/>
          <w:szCs w:val="24"/>
        </w:rPr>
        <w:t>w Gminie</w:t>
      </w:r>
      <w:r>
        <w:rPr>
          <w:rFonts w:ascii="Times New Roman" w:hAnsi="Times New Roman" w:cs="Times New Roman"/>
          <w:sz w:val="24"/>
          <w:szCs w:val="24"/>
        </w:rPr>
        <w:t xml:space="preserve"> Żmudź</w:t>
      </w:r>
      <w:r w:rsidRPr="00785347">
        <w:rPr>
          <w:rFonts w:ascii="Times New Roman" w:hAnsi="Times New Roman" w:cs="Times New Roman"/>
          <w:sz w:val="24"/>
          <w:szCs w:val="24"/>
        </w:rPr>
        <w:t xml:space="preserve"> w zakresie udzielania wsparcia osobom starszym, stanowiący załącznik do niniejszej uchwały.</w:t>
      </w:r>
    </w:p>
    <w:p w14:paraId="3CC78A2A" w14:textId="77777777" w:rsidR="00785347" w:rsidRPr="00785347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47">
        <w:rPr>
          <w:rFonts w:ascii="Times New Roman" w:hAnsi="Times New Roman" w:cs="Times New Roman"/>
          <w:sz w:val="24"/>
          <w:szCs w:val="24"/>
        </w:rPr>
        <w:t>§ 2. Wykonanie uchwały powie</w:t>
      </w:r>
      <w:r>
        <w:rPr>
          <w:rFonts w:ascii="Times New Roman" w:hAnsi="Times New Roman" w:cs="Times New Roman"/>
          <w:sz w:val="24"/>
          <w:szCs w:val="24"/>
        </w:rPr>
        <w:t>rza się Wójtowi Gminy Żmudź</w:t>
      </w:r>
      <w:r w:rsidR="008018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E0C3351" w14:textId="77777777" w:rsidR="00785347" w:rsidRPr="00785347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47">
        <w:rPr>
          <w:rFonts w:ascii="Times New Roman" w:hAnsi="Times New Roman" w:cs="Times New Roman"/>
          <w:sz w:val="24"/>
          <w:szCs w:val="24"/>
        </w:rPr>
        <w:t xml:space="preserve">§ 3. Uchwała wchodzi w życie </w:t>
      </w:r>
      <w:r w:rsidR="00CC52CC">
        <w:rPr>
          <w:rFonts w:ascii="Times New Roman" w:hAnsi="Times New Roman" w:cs="Times New Roman"/>
          <w:sz w:val="24"/>
          <w:szCs w:val="24"/>
        </w:rPr>
        <w:t xml:space="preserve">z dniem podjęcia z mocą obowiązującą od dnia </w:t>
      </w:r>
      <w:r w:rsidR="008018D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C52CC">
        <w:rPr>
          <w:rFonts w:ascii="Times New Roman" w:hAnsi="Times New Roman" w:cs="Times New Roman"/>
          <w:sz w:val="24"/>
          <w:szCs w:val="24"/>
        </w:rPr>
        <w:t>1 stycznia 2026 r.</w:t>
      </w:r>
      <w:r w:rsidRPr="00785347">
        <w:rPr>
          <w:rFonts w:ascii="Times New Roman" w:hAnsi="Times New Roman" w:cs="Times New Roman"/>
          <w:sz w:val="24"/>
          <w:szCs w:val="24"/>
        </w:rPr>
        <w:t>.</w:t>
      </w:r>
    </w:p>
    <w:p w14:paraId="45197DE5" w14:textId="77777777" w:rsidR="00785347" w:rsidRDefault="00785347" w:rsidP="00785347"/>
    <w:p w14:paraId="7DFFA15D" w14:textId="77777777" w:rsidR="00785347" w:rsidRDefault="00785347" w:rsidP="00785347"/>
    <w:p w14:paraId="52DE718F" w14:textId="77777777" w:rsidR="00785347" w:rsidRDefault="00785347" w:rsidP="00785347"/>
    <w:p w14:paraId="3AB74FB2" w14:textId="77777777" w:rsidR="00785347" w:rsidRDefault="00785347" w:rsidP="00785347"/>
    <w:p w14:paraId="257923DA" w14:textId="77777777" w:rsidR="00785347" w:rsidRDefault="00785347" w:rsidP="00785347"/>
    <w:p w14:paraId="336120E9" w14:textId="77777777" w:rsidR="00785347" w:rsidRDefault="00785347" w:rsidP="00785347"/>
    <w:p w14:paraId="303865C2" w14:textId="77777777" w:rsidR="00785347" w:rsidRDefault="00785347" w:rsidP="00785347"/>
    <w:p w14:paraId="7EA49884" w14:textId="77777777" w:rsidR="00785347" w:rsidRDefault="00785347" w:rsidP="00785347"/>
    <w:p w14:paraId="0B7C0661" w14:textId="77777777" w:rsidR="00785347" w:rsidRDefault="00785347" w:rsidP="00785347"/>
    <w:p w14:paraId="300D659F" w14:textId="77777777" w:rsidR="00785347" w:rsidRDefault="00785347" w:rsidP="00785347"/>
    <w:p w14:paraId="6A5EFB62" w14:textId="77777777" w:rsidR="008018DC" w:rsidRDefault="008018DC" w:rsidP="00785347"/>
    <w:p w14:paraId="58DEDA02" w14:textId="77777777" w:rsidR="008018DC" w:rsidRPr="008018DC" w:rsidRDefault="008018DC" w:rsidP="008018DC">
      <w:pPr>
        <w:rPr>
          <w:rFonts w:ascii="Times New Roman" w:hAnsi="Times New Roman" w:cs="Times New Roman"/>
          <w:b/>
          <w:sz w:val="24"/>
          <w:szCs w:val="24"/>
        </w:rPr>
      </w:pPr>
      <w:r w:rsidRPr="008018D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85E5EC8" w14:textId="77777777" w:rsidR="008018DC" w:rsidRPr="00CC52CC" w:rsidRDefault="008018DC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Gminny Program Osłonowy „Korpus Wsparcia Seniorów”</w:t>
      </w:r>
      <w:r>
        <w:rPr>
          <w:rFonts w:ascii="Times New Roman" w:hAnsi="Times New Roman" w:cs="Times New Roman"/>
          <w:sz w:val="24"/>
          <w:szCs w:val="24"/>
        </w:rPr>
        <w:t xml:space="preserve"> na rok 2026 w Gminie Żmudź</w:t>
      </w:r>
      <w:r w:rsidRPr="00CC52CC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realizowany na podstawie art. 17 ust. 2 pkt 4 ustawy z dnia 12 marca o pomocy społecznej (t. j. 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z 2025 r., poz. 1214 ze zm.), czyli zostaną podjęte zadania z zakresu pomocy społecznej, wynikające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z rozeznanych potrzeb gminy. Celem programu jest wsparcie Seniorów przez świadczenie usług opiekuńczych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w formie dostępu do tzw. ”opieki na odległość” mającej poprawić bezpieczeństwo oraz możliwość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samodzielnego funkcjonowania osób starszych w miejscu zamieszkania.</w:t>
      </w:r>
    </w:p>
    <w:p w14:paraId="5767199D" w14:textId="77777777" w:rsidR="008018DC" w:rsidRPr="00CC52CC" w:rsidRDefault="008018DC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Wobec powyższego podjęcie przedmiotowej uchwały jest zasadne.</w:t>
      </w:r>
    </w:p>
    <w:p w14:paraId="294E78B9" w14:textId="77777777" w:rsidR="008018DC" w:rsidRDefault="008018DC" w:rsidP="00785347"/>
    <w:p w14:paraId="427A1F22" w14:textId="77777777" w:rsidR="008018DC" w:rsidRDefault="008018DC" w:rsidP="00785347"/>
    <w:p w14:paraId="62093198" w14:textId="77777777" w:rsidR="008018DC" w:rsidRDefault="008018DC" w:rsidP="00785347"/>
    <w:p w14:paraId="15C070AF" w14:textId="77777777" w:rsidR="008018DC" w:rsidRDefault="008018DC" w:rsidP="00785347"/>
    <w:p w14:paraId="12AFA299" w14:textId="77777777" w:rsidR="008018DC" w:rsidRDefault="008018DC" w:rsidP="00785347"/>
    <w:p w14:paraId="76FD83D2" w14:textId="77777777" w:rsidR="008018DC" w:rsidRDefault="008018DC" w:rsidP="00785347"/>
    <w:p w14:paraId="76B710FD" w14:textId="77777777" w:rsidR="008018DC" w:rsidRDefault="008018DC" w:rsidP="00785347"/>
    <w:p w14:paraId="6813A3EE" w14:textId="77777777" w:rsidR="008018DC" w:rsidRDefault="008018DC" w:rsidP="00785347"/>
    <w:p w14:paraId="5484E290" w14:textId="77777777" w:rsidR="008018DC" w:rsidRDefault="008018DC" w:rsidP="00785347"/>
    <w:p w14:paraId="08F486E2" w14:textId="77777777" w:rsidR="008018DC" w:rsidRDefault="008018DC" w:rsidP="00785347"/>
    <w:p w14:paraId="27E7340A" w14:textId="77777777" w:rsidR="008018DC" w:rsidRDefault="008018DC" w:rsidP="00785347"/>
    <w:p w14:paraId="6BC4365A" w14:textId="77777777" w:rsidR="008018DC" w:rsidRDefault="008018DC" w:rsidP="00785347"/>
    <w:p w14:paraId="616608EA" w14:textId="77777777" w:rsidR="008018DC" w:rsidRDefault="008018DC" w:rsidP="00785347"/>
    <w:p w14:paraId="1877BFFA" w14:textId="77777777" w:rsidR="009B6EDE" w:rsidRDefault="009B6EDE" w:rsidP="00785347"/>
    <w:p w14:paraId="0E9DE263" w14:textId="77777777" w:rsidR="009B6EDE" w:rsidRDefault="009B6EDE" w:rsidP="00785347"/>
    <w:p w14:paraId="32E030BD" w14:textId="77777777" w:rsidR="009B6EDE" w:rsidRDefault="009B6EDE" w:rsidP="00785347"/>
    <w:p w14:paraId="2270DA57" w14:textId="77777777" w:rsidR="008018DC" w:rsidRDefault="008018DC" w:rsidP="00785347"/>
    <w:p w14:paraId="5E751392" w14:textId="77777777" w:rsidR="008018DC" w:rsidRDefault="008018DC" w:rsidP="00785347"/>
    <w:p w14:paraId="4C7CAB52" w14:textId="77777777" w:rsidR="008018DC" w:rsidRDefault="008018DC" w:rsidP="00785347"/>
    <w:p w14:paraId="65C5361D" w14:textId="77777777" w:rsidR="00785347" w:rsidRDefault="00785347" w:rsidP="00785347"/>
    <w:p w14:paraId="59B9E1C2" w14:textId="01432355" w:rsidR="00CC52CC" w:rsidRPr="004139E4" w:rsidRDefault="00CC52CC" w:rsidP="00CC5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139E4">
        <w:rPr>
          <w:rFonts w:ascii="Times New Roman" w:hAnsi="Times New Roman" w:cs="Times New Roman"/>
          <w:sz w:val="16"/>
          <w:szCs w:val="16"/>
        </w:rPr>
        <w:t>Załącznik do uchwały nr</w:t>
      </w:r>
      <w:r w:rsidR="00764EB2">
        <w:rPr>
          <w:rFonts w:ascii="Times New Roman" w:hAnsi="Times New Roman" w:cs="Times New Roman"/>
          <w:sz w:val="16"/>
          <w:szCs w:val="16"/>
        </w:rPr>
        <w:t xml:space="preserve"> …</w:t>
      </w:r>
      <w:r w:rsidRPr="004139E4">
        <w:rPr>
          <w:rFonts w:ascii="Times New Roman" w:hAnsi="Times New Roman" w:cs="Times New Roman"/>
          <w:sz w:val="16"/>
          <w:szCs w:val="16"/>
        </w:rPr>
        <w:t xml:space="preserve"> /2026</w:t>
      </w:r>
    </w:p>
    <w:p w14:paraId="4B16A68B" w14:textId="77777777" w:rsidR="00CC52CC" w:rsidRPr="004139E4" w:rsidRDefault="00CC52CC" w:rsidP="00CC5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139E4">
        <w:rPr>
          <w:rFonts w:ascii="Times New Roman" w:hAnsi="Times New Roman" w:cs="Times New Roman"/>
          <w:sz w:val="16"/>
          <w:szCs w:val="16"/>
        </w:rPr>
        <w:t>Rady Gminy Żmudź</w:t>
      </w:r>
    </w:p>
    <w:p w14:paraId="3EFFFEE2" w14:textId="77777777" w:rsidR="00CC52CC" w:rsidRPr="004139E4" w:rsidRDefault="00CC52CC" w:rsidP="00CC52C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139E4">
        <w:rPr>
          <w:rFonts w:ascii="Times New Roman" w:hAnsi="Times New Roman" w:cs="Times New Roman"/>
          <w:sz w:val="16"/>
          <w:szCs w:val="16"/>
        </w:rPr>
        <w:t>z dnia 9 stycznia 2026 r.</w:t>
      </w:r>
    </w:p>
    <w:p w14:paraId="7DE1FC83" w14:textId="77777777" w:rsidR="00CC52CC" w:rsidRDefault="00CC52CC" w:rsidP="00CC52CC">
      <w:pPr>
        <w:spacing w:after="0" w:line="360" w:lineRule="auto"/>
        <w:jc w:val="right"/>
      </w:pPr>
    </w:p>
    <w:p w14:paraId="6DB4B16A" w14:textId="77777777" w:rsidR="004139E4" w:rsidRDefault="004139E4" w:rsidP="00CC52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D2D4" w14:textId="77777777" w:rsidR="004139E4" w:rsidRDefault="004139E4" w:rsidP="00CC52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13AAE" w14:textId="48072B24" w:rsidR="00785347" w:rsidRPr="00CC52CC" w:rsidRDefault="00785347" w:rsidP="00CC52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Gminny Program Osłonowy „Korpus Wsparcia Seniorów” na rok 2026</w:t>
      </w:r>
    </w:p>
    <w:p w14:paraId="01550041" w14:textId="77777777" w:rsidR="00785347" w:rsidRDefault="00CC52CC" w:rsidP="00CC52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w Gminie Żmudź</w:t>
      </w:r>
    </w:p>
    <w:p w14:paraId="34F76554" w14:textId="77777777" w:rsidR="00CC52CC" w:rsidRPr="00CC52CC" w:rsidRDefault="00CC52CC" w:rsidP="00CC52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70556" w14:textId="77777777" w:rsidR="00785347" w:rsidRPr="00CC52CC" w:rsidRDefault="00785347" w:rsidP="00CC52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Wstęp.</w:t>
      </w:r>
    </w:p>
    <w:p w14:paraId="49F71191" w14:textId="2669CB2F" w:rsidR="004139E4" w:rsidRPr="004139E4" w:rsidRDefault="00785347" w:rsidP="004139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Gminny Program Osłonowy „Korpus Wsparcia Seniorów” na rok 2026 w Gminie</w:t>
      </w:r>
      <w:r w:rsidR="00CC52CC">
        <w:rPr>
          <w:rFonts w:ascii="Times New Roman" w:hAnsi="Times New Roman" w:cs="Times New Roman"/>
          <w:sz w:val="24"/>
          <w:szCs w:val="24"/>
        </w:rPr>
        <w:t xml:space="preserve"> Żmudź</w:t>
      </w:r>
      <w:r w:rsidRPr="00CC52CC">
        <w:rPr>
          <w:rFonts w:ascii="Times New Roman" w:hAnsi="Times New Roman" w:cs="Times New Roman"/>
          <w:sz w:val="24"/>
          <w:szCs w:val="24"/>
        </w:rPr>
        <w:t>, zwany dalej „programem”, jest odpowiedzią na wyzwania, jakie stawiają przed</w:t>
      </w:r>
      <w:r w:rsidR="00CC52C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Gminą zachodzące procesy demograficzne, oraz jest elementem lokalnej polityki społecznej</w:t>
      </w:r>
      <w:r w:rsidR="00CC52CC">
        <w:rPr>
          <w:rFonts w:ascii="Times New Roman" w:hAnsi="Times New Roman" w:cs="Times New Roman"/>
          <w:sz w:val="24"/>
          <w:szCs w:val="24"/>
        </w:rPr>
        <w:t xml:space="preserve"> </w:t>
      </w:r>
      <w:r w:rsidR="008018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C52CC">
        <w:rPr>
          <w:rFonts w:ascii="Times New Roman" w:hAnsi="Times New Roman" w:cs="Times New Roman"/>
          <w:sz w:val="24"/>
          <w:szCs w:val="24"/>
        </w:rPr>
        <w:t>w zakresie wsparcia działań na rzecz seniorów niesamodzielnych ze względu na wiek oraz</w:t>
      </w:r>
      <w:r w:rsidR="00CC52C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stan zdrowia.</w:t>
      </w:r>
      <w:r w:rsidR="00CC52C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Program jest także odpowiedzią na potrzeby seniorów w zakresie ochrony zdrowia.</w:t>
      </w:r>
    </w:p>
    <w:p w14:paraId="753D755C" w14:textId="11BAE530" w:rsidR="00785347" w:rsidRPr="00CC52CC" w:rsidRDefault="00785347" w:rsidP="00801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Podstawa prawna programu.</w:t>
      </w:r>
    </w:p>
    <w:p w14:paraId="51CC4CCC" w14:textId="77777777" w:rsidR="00785347" w:rsidRPr="00CC52CC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 xml:space="preserve">Gmina przystępuje do realizacji programu na podstawie art. 17 ust. 2 pkt 4 ustawy </w:t>
      </w:r>
      <w:r w:rsidR="008018D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C52CC">
        <w:rPr>
          <w:rFonts w:ascii="Times New Roman" w:hAnsi="Times New Roman" w:cs="Times New Roman"/>
          <w:sz w:val="24"/>
          <w:szCs w:val="24"/>
        </w:rPr>
        <w:t>z dnia 12</w:t>
      </w:r>
      <w:r w:rsidR="008018D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marca 2004 r. o pomocy społecznej.</w:t>
      </w:r>
    </w:p>
    <w:p w14:paraId="25AB0A0C" w14:textId="77777777" w:rsidR="00785347" w:rsidRPr="00CC52CC" w:rsidRDefault="00785347" w:rsidP="00801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Cele programu.</w:t>
      </w:r>
    </w:p>
    <w:p w14:paraId="2DAD4354" w14:textId="7252F636" w:rsidR="00785347" w:rsidRPr="00CC52CC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 xml:space="preserve">1. Zapewnienie usługi wsparcia seniorom w wieku 60 lat i więcej przez świadczenie usług </w:t>
      </w:r>
      <w:r w:rsidR="008018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C52CC">
        <w:rPr>
          <w:rFonts w:ascii="Times New Roman" w:hAnsi="Times New Roman" w:cs="Times New Roman"/>
          <w:sz w:val="24"/>
          <w:szCs w:val="24"/>
        </w:rPr>
        <w:t>w</w:t>
      </w:r>
      <w:r w:rsidR="008018D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zakresie określonym w programie, wynikającym z rozeznanych potrzeb, w formie</w:t>
      </w:r>
      <w:r w:rsidR="008018D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kontynuacji programu „Korpus Wsparcia Seniorów”, edycja na rok 2022 i kolejnych edycji .</w:t>
      </w:r>
      <w:r w:rsidR="008018D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Kontynuacja programu w formie pokrycia kosztów użytkowania opasek bezpieczeństwa</w:t>
      </w:r>
      <w:r w:rsidR="004139E4">
        <w:rPr>
          <w:rFonts w:ascii="Times New Roman" w:hAnsi="Times New Roman" w:cs="Times New Roman"/>
          <w:sz w:val="24"/>
          <w:szCs w:val="24"/>
        </w:rPr>
        <w:t>, oraz zakup nowych opasek bezpieczeństwa wraz z systemem obsługi</w:t>
      </w:r>
      <w:r w:rsidRPr="00CC52CC">
        <w:rPr>
          <w:rFonts w:ascii="Times New Roman" w:hAnsi="Times New Roman" w:cs="Times New Roman"/>
          <w:sz w:val="24"/>
          <w:szCs w:val="24"/>
        </w:rPr>
        <w:t>.</w:t>
      </w:r>
    </w:p>
    <w:p w14:paraId="6AFCC69A" w14:textId="77777777" w:rsidR="00785347" w:rsidRDefault="00785347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 xml:space="preserve">2. Poprawa poczucia bezpieczeństwa oraz możliwości samodzielnego funkcjonowania </w:t>
      </w:r>
      <w:r w:rsidR="004026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52CC">
        <w:rPr>
          <w:rFonts w:ascii="Times New Roman" w:hAnsi="Times New Roman" w:cs="Times New Roman"/>
          <w:sz w:val="24"/>
          <w:szCs w:val="24"/>
        </w:rPr>
        <w:t>w</w:t>
      </w:r>
      <w:r w:rsidR="00402658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miejscu zamieszkania osób starszych przez dostęp do tzw. "opieki na odległość”.</w:t>
      </w:r>
    </w:p>
    <w:p w14:paraId="2B0AD144" w14:textId="77777777" w:rsidR="004139E4" w:rsidRDefault="004139E4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51EC9" w14:textId="77777777" w:rsidR="004139E4" w:rsidRPr="00CC52CC" w:rsidRDefault="004139E4" w:rsidP="00801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C0105" w14:textId="77777777" w:rsidR="00785347" w:rsidRPr="00CC52CC" w:rsidRDefault="00785347" w:rsidP="00801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Podmiot realizujący program.</w:t>
      </w:r>
    </w:p>
    <w:p w14:paraId="2AA01F6B" w14:textId="77777777" w:rsidR="00785347" w:rsidRPr="00CC52CC" w:rsidRDefault="00402658" w:rsidP="004026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81">
        <w:rPr>
          <w:rFonts w:ascii="Times New Roman" w:eastAsia="Times New Roman" w:hAnsi="Times New Roman" w:cs="Times New Roman"/>
          <w:sz w:val="24"/>
          <w:szCs w:val="24"/>
        </w:rPr>
        <w:t>Program realizowany będzie przez Ośrodek Pomocy Społecznej w Żmudzi,                                         w  szczególności w zakresie: zorganizowania, realizowania, koordynowania Programu, bieżącego monitoringu oraz sprawozdawczości</w:t>
      </w:r>
      <w:r w:rsidR="00785347" w:rsidRPr="00CC52CC">
        <w:rPr>
          <w:rFonts w:ascii="Times New Roman" w:hAnsi="Times New Roman" w:cs="Times New Roman"/>
          <w:sz w:val="24"/>
          <w:szCs w:val="24"/>
        </w:rPr>
        <w:t>.</w:t>
      </w:r>
    </w:p>
    <w:p w14:paraId="5BE2166C" w14:textId="77777777" w:rsidR="00785347" w:rsidRPr="00CC52CC" w:rsidRDefault="00785347" w:rsidP="00801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2CC">
        <w:rPr>
          <w:rFonts w:ascii="Times New Roman" w:hAnsi="Times New Roman" w:cs="Times New Roman"/>
          <w:b/>
          <w:sz w:val="24"/>
          <w:szCs w:val="24"/>
        </w:rPr>
        <w:t>Zakres podmiotowy i przedmiotowy programu.</w:t>
      </w:r>
    </w:p>
    <w:p w14:paraId="27A13596" w14:textId="47D9B019" w:rsidR="00785347" w:rsidRPr="00CC52CC" w:rsidRDefault="00785347" w:rsidP="004139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 xml:space="preserve">Program będzie realizowany w terminie od 1 stycznia 2026 r. do dnia 31 grudnia 2026 r. Adresatami programu są seniorzy w wieku 60 lat i więcej, którzy mają problem </w:t>
      </w:r>
      <w:r w:rsidR="004139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C52CC">
        <w:rPr>
          <w:rFonts w:ascii="Times New Roman" w:hAnsi="Times New Roman" w:cs="Times New Roman"/>
          <w:sz w:val="24"/>
          <w:szCs w:val="24"/>
        </w:rPr>
        <w:t>z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samodzielnym funkcjonowaniem ze względu na stan zdrowia, prowadzących samodzielne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gospodarstwa domowe lub mieszkający z osobami bliskimi, które nie są w stanie zapewnić im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wystarczającego wsparcia.</w:t>
      </w:r>
    </w:p>
    <w:p w14:paraId="612419C0" w14:textId="128866D4" w:rsidR="00785347" w:rsidRPr="00CC52CC" w:rsidRDefault="00785347" w:rsidP="004139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Program osłonowy będzie realizowany jako kontynuacja programu „Korpus Wsparcia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Seniorów”, edycja na rok 2022 i kolejnych edycji, w szczególności w zakresie poprawy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bezpieczeństwa oraz możliwości samodzielnego funkcjonowania w miejscu zamieszkania dla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osób starszych, prowadzących samodzielne gospodarstwa domowe przez zwiększenie dostępu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do tzw. „opieki na odległość”.</w:t>
      </w:r>
    </w:p>
    <w:p w14:paraId="40FCC227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Opaska bezpieczeństwa jest wyposażona w co najmniej trzy z następujących funkcji:</w:t>
      </w:r>
    </w:p>
    <w:p w14:paraId="3BB11F1F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• przycisk bezpieczeństwa – sygnał SOS,</w:t>
      </w:r>
    </w:p>
    <w:p w14:paraId="1503B0A5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• detektor upadku,</w:t>
      </w:r>
    </w:p>
    <w:p w14:paraId="499C6F40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• czujnik zdjęcia opaski,</w:t>
      </w:r>
    </w:p>
    <w:p w14:paraId="1164C4C4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• lokalizator GPS,</w:t>
      </w:r>
    </w:p>
    <w:p w14:paraId="61DD56DD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• funkcje umożliwiające komunikowanie si</w:t>
      </w:r>
      <w:r w:rsidR="00CC52CC">
        <w:rPr>
          <w:rFonts w:ascii="Times New Roman" w:hAnsi="Times New Roman" w:cs="Times New Roman"/>
          <w:sz w:val="24"/>
          <w:szCs w:val="24"/>
        </w:rPr>
        <w:t>ę z centrum obsługi i opiekunami</w:t>
      </w:r>
      <w:r w:rsidRPr="00CC52CC">
        <w:rPr>
          <w:rFonts w:ascii="Times New Roman" w:hAnsi="Times New Roman" w:cs="Times New Roman"/>
          <w:sz w:val="24"/>
          <w:szCs w:val="24"/>
        </w:rPr>
        <w:t>,</w:t>
      </w:r>
    </w:p>
    <w:p w14:paraId="36FAD9E0" w14:textId="58D2FA5D" w:rsidR="00785347" w:rsidRPr="002E23F0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• funkcje monitorujące podstawowe czynności życiowe</w:t>
      </w:r>
      <w:r w:rsidR="00CC52CC">
        <w:rPr>
          <w:rFonts w:ascii="Times New Roman" w:hAnsi="Times New Roman" w:cs="Times New Roman"/>
          <w:sz w:val="24"/>
          <w:szCs w:val="24"/>
        </w:rPr>
        <w:t xml:space="preserve"> </w:t>
      </w:r>
      <w:r w:rsidRPr="00CC52CC">
        <w:rPr>
          <w:rFonts w:ascii="Times New Roman" w:hAnsi="Times New Roman" w:cs="Times New Roman"/>
          <w:sz w:val="24"/>
          <w:szCs w:val="24"/>
        </w:rPr>
        <w:t>/puls i saturacja/</w:t>
      </w:r>
      <w:r w:rsidR="008018DC">
        <w:rPr>
          <w:rFonts w:ascii="Times New Roman" w:hAnsi="Times New Roman" w:cs="Times New Roman"/>
          <w:sz w:val="24"/>
          <w:szCs w:val="24"/>
        </w:rPr>
        <w:t>.</w:t>
      </w:r>
    </w:p>
    <w:p w14:paraId="508538CC" w14:textId="77777777" w:rsidR="00785347" w:rsidRPr="008018DC" w:rsidRDefault="00785347" w:rsidP="00801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DC">
        <w:rPr>
          <w:rFonts w:ascii="Times New Roman" w:hAnsi="Times New Roman" w:cs="Times New Roman"/>
          <w:b/>
          <w:sz w:val="24"/>
          <w:szCs w:val="24"/>
        </w:rPr>
        <w:t>Finansowanie programu.</w:t>
      </w:r>
    </w:p>
    <w:p w14:paraId="21E0BC75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Program jest finansowany ze środków budżetu Gminy oraz dotacji celowej z budżetu państwa</w:t>
      </w:r>
    </w:p>
    <w:p w14:paraId="45AA9FE2" w14:textId="77777777" w:rsidR="00785347" w:rsidRPr="00CC52CC" w:rsidRDefault="00785347" w:rsidP="008018DC">
      <w:pPr>
        <w:jc w:val="both"/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na finansowanie programu.</w:t>
      </w:r>
    </w:p>
    <w:p w14:paraId="3DC4709A" w14:textId="77777777" w:rsidR="00785347" w:rsidRPr="008018DC" w:rsidRDefault="00785347" w:rsidP="008018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DC">
        <w:rPr>
          <w:rFonts w:ascii="Times New Roman" w:hAnsi="Times New Roman" w:cs="Times New Roman"/>
          <w:b/>
          <w:sz w:val="24"/>
          <w:szCs w:val="24"/>
        </w:rPr>
        <w:t>Monitoring programu.</w:t>
      </w:r>
    </w:p>
    <w:p w14:paraId="648FAE53" w14:textId="224D5B1E" w:rsidR="00BD2308" w:rsidRPr="00CC52CC" w:rsidRDefault="00785347" w:rsidP="004139E4">
      <w:pPr>
        <w:rPr>
          <w:rFonts w:ascii="Times New Roman" w:hAnsi="Times New Roman" w:cs="Times New Roman"/>
          <w:sz w:val="24"/>
          <w:szCs w:val="24"/>
        </w:rPr>
      </w:pPr>
      <w:r w:rsidRPr="00CC52CC">
        <w:rPr>
          <w:rFonts w:ascii="Times New Roman" w:hAnsi="Times New Roman" w:cs="Times New Roman"/>
          <w:sz w:val="24"/>
          <w:szCs w:val="24"/>
        </w:rPr>
        <w:t>Z realizacji programu w terminie do 30 stycznia 2027 roku sporządzone będzie roczne</w:t>
      </w:r>
      <w:r w:rsidR="004139E4">
        <w:rPr>
          <w:rFonts w:ascii="Times New Roman" w:hAnsi="Times New Roman" w:cs="Times New Roman"/>
          <w:sz w:val="24"/>
          <w:szCs w:val="24"/>
        </w:rPr>
        <w:t xml:space="preserve"> </w:t>
      </w:r>
      <w:r w:rsidR="008018DC">
        <w:rPr>
          <w:rFonts w:ascii="Times New Roman" w:hAnsi="Times New Roman" w:cs="Times New Roman"/>
          <w:sz w:val="24"/>
          <w:szCs w:val="24"/>
        </w:rPr>
        <w:t>s</w:t>
      </w:r>
      <w:r w:rsidRPr="00CC52CC">
        <w:rPr>
          <w:rFonts w:ascii="Times New Roman" w:hAnsi="Times New Roman" w:cs="Times New Roman"/>
          <w:sz w:val="24"/>
          <w:szCs w:val="24"/>
        </w:rPr>
        <w:t>prawozdanie</w:t>
      </w:r>
      <w:r w:rsidR="00CC52CC" w:rsidRPr="00CC52CC">
        <w:rPr>
          <w:rFonts w:ascii="Times New Roman" w:hAnsi="Times New Roman" w:cs="Times New Roman"/>
          <w:sz w:val="24"/>
          <w:szCs w:val="24"/>
        </w:rPr>
        <w:t>.</w:t>
      </w:r>
    </w:p>
    <w:sectPr w:rsidR="00BD2308" w:rsidRPr="00CC52CC" w:rsidSect="00BD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3361"/>
    <w:multiLevelType w:val="hybridMultilevel"/>
    <w:tmpl w:val="7EC61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0544"/>
    <w:multiLevelType w:val="hybridMultilevel"/>
    <w:tmpl w:val="75969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8418">
    <w:abstractNumId w:val="0"/>
  </w:num>
  <w:num w:numId="2" w16cid:durableId="114347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347"/>
    <w:rsid w:val="002E23F0"/>
    <w:rsid w:val="00402658"/>
    <w:rsid w:val="004139E4"/>
    <w:rsid w:val="00764EB2"/>
    <w:rsid w:val="00785347"/>
    <w:rsid w:val="008018DC"/>
    <w:rsid w:val="009B6EDE"/>
    <w:rsid w:val="00A85DE7"/>
    <w:rsid w:val="00B7307E"/>
    <w:rsid w:val="00BD2308"/>
    <w:rsid w:val="00CC52CC"/>
    <w:rsid w:val="00E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ACA"/>
  <w15:docId w15:val="{6B95AECE-9D91-42D1-ADC6-CDBB914D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jolanta.burec</cp:lastModifiedBy>
  <cp:revision>2</cp:revision>
  <cp:lastPrinted>2026-01-05T10:24:00Z</cp:lastPrinted>
  <dcterms:created xsi:type="dcterms:W3CDTF">2026-01-04T14:24:00Z</dcterms:created>
  <dcterms:modified xsi:type="dcterms:W3CDTF">2026-01-05T10:27:00Z</dcterms:modified>
</cp:coreProperties>
</file>